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D38" w:rsidRPr="00D6017D" w:rsidRDefault="00F40311" w:rsidP="00B82D38">
      <w:pPr>
        <w:spacing w:after="0" w:line="240" w:lineRule="auto"/>
        <w:jc w:val="center"/>
        <w:rPr>
          <w:rFonts w:ascii="Times New Roman" w:eastAsia="Times New Roman" w:hAnsi="Times New Roman" w:cs="Times New Roman"/>
          <w:b/>
          <w:bCs/>
          <w:i/>
          <w:color w:val="FF0000"/>
          <w:sz w:val="28"/>
          <w:szCs w:val="28"/>
          <w:u w:val="single"/>
          <w:lang w:eastAsia="ru-RU"/>
        </w:rPr>
      </w:pPr>
      <w:r w:rsidRPr="00F40311">
        <w:rPr>
          <w:rFonts w:ascii="Times New Roman" w:eastAsia="Times New Roman" w:hAnsi="Times New Roman" w:cs="Times New Roman"/>
          <w:b/>
          <w:bCs/>
          <w:i/>
          <w:color w:val="FF0000"/>
          <w:sz w:val="28"/>
          <w:szCs w:val="28"/>
          <w:u w:val="single"/>
          <w:lang w:eastAsia="ru-RU"/>
        </w:rPr>
        <w:t xml:space="preserve">Консультация для родителей. </w:t>
      </w:r>
    </w:p>
    <w:p w:rsidR="00F40311" w:rsidRPr="00D6017D" w:rsidRDefault="00F40311" w:rsidP="00B82D38">
      <w:pPr>
        <w:spacing w:after="0" w:line="240" w:lineRule="auto"/>
        <w:jc w:val="center"/>
        <w:rPr>
          <w:rFonts w:ascii="Times New Roman" w:eastAsia="Times New Roman" w:hAnsi="Times New Roman" w:cs="Times New Roman"/>
          <w:i/>
          <w:color w:val="FF0000"/>
          <w:sz w:val="28"/>
          <w:szCs w:val="28"/>
          <w:u w:val="single"/>
          <w:lang w:eastAsia="ru-RU"/>
        </w:rPr>
      </w:pPr>
      <w:r w:rsidRPr="00F40311">
        <w:rPr>
          <w:rFonts w:ascii="Times New Roman" w:eastAsia="Times New Roman" w:hAnsi="Times New Roman" w:cs="Times New Roman"/>
          <w:b/>
          <w:bCs/>
          <w:i/>
          <w:color w:val="FF0000"/>
          <w:sz w:val="28"/>
          <w:szCs w:val="28"/>
          <w:u w:val="single"/>
          <w:lang w:eastAsia="ru-RU"/>
        </w:rPr>
        <w:t>Что такое хорошо? Что такое плохо?</w:t>
      </w:r>
      <w:r w:rsidRPr="00F40311">
        <w:rPr>
          <w:rFonts w:ascii="Times New Roman" w:eastAsia="Times New Roman" w:hAnsi="Times New Roman" w:cs="Times New Roman"/>
          <w:i/>
          <w:color w:val="FF0000"/>
          <w:sz w:val="28"/>
          <w:szCs w:val="28"/>
          <w:u w:val="single"/>
          <w:lang w:eastAsia="ru-RU"/>
        </w:rPr>
        <w:t xml:space="preserve"> </w:t>
      </w:r>
    </w:p>
    <w:p w:rsidR="00B82D38" w:rsidRPr="00F40311" w:rsidRDefault="00B82D38" w:rsidP="00B82D38">
      <w:pPr>
        <w:spacing w:after="0" w:line="240" w:lineRule="auto"/>
        <w:jc w:val="center"/>
        <w:rPr>
          <w:rFonts w:ascii="Times New Roman" w:eastAsia="Times New Roman" w:hAnsi="Times New Roman" w:cs="Times New Roman"/>
          <w:i/>
          <w:sz w:val="28"/>
          <w:szCs w:val="28"/>
          <w:u w:val="single"/>
          <w:lang w:eastAsia="ru-RU"/>
        </w:rPr>
      </w:pPr>
    </w:p>
    <w:p w:rsidR="00536C6E" w:rsidRDefault="00D6017D" w:rsidP="00B82D3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40311" w:rsidRPr="00F40311">
        <w:rPr>
          <w:rFonts w:ascii="Times New Roman" w:eastAsia="Times New Roman" w:hAnsi="Times New Roman" w:cs="Times New Roman"/>
          <w:sz w:val="24"/>
          <w:szCs w:val="24"/>
          <w:lang w:eastAsia="ru-RU"/>
        </w:rPr>
        <w:t>Дети наша радость, и главной целью в жизни каждого родителя является правильно воспитать своего ребенка.  Но стоит вопрос, какое</w:t>
      </w:r>
      <w:r w:rsidR="00B82D38">
        <w:rPr>
          <w:rFonts w:ascii="Times New Roman" w:eastAsia="Times New Roman" w:hAnsi="Times New Roman" w:cs="Times New Roman"/>
          <w:sz w:val="24"/>
          <w:szCs w:val="24"/>
          <w:lang w:eastAsia="ru-RU"/>
        </w:rPr>
        <w:t xml:space="preserve"> поведение является правильным?</w:t>
      </w:r>
      <w:r w:rsidR="00F40311" w:rsidRPr="00F40311">
        <w:rPr>
          <w:rFonts w:ascii="Times New Roman" w:eastAsia="Times New Roman" w:hAnsi="Times New Roman" w:cs="Times New Roman"/>
          <w:sz w:val="24"/>
          <w:szCs w:val="24"/>
          <w:lang w:eastAsia="ru-RU"/>
        </w:rPr>
        <w:br/>
        <w:t>Каждый ребёнок уникален и неповторим. Его психика развивается сугубо индивидуально и требует индивидуального подхода. Дети отличаются друг от друга уже с момента рождения по темпераменту. Часто родители, не зная об этих особенностях, беспокоятся, а нет ли в поведении ребенка каких-либо нарушений? Для того</w:t>
      </w:r>
      <w:proofErr w:type="gramStart"/>
      <w:r w:rsidR="00F40311" w:rsidRPr="00F40311">
        <w:rPr>
          <w:rFonts w:ascii="Times New Roman" w:eastAsia="Times New Roman" w:hAnsi="Times New Roman" w:cs="Times New Roman"/>
          <w:sz w:val="24"/>
          <w:szCs w:val="24"/>
          <w:lang w:eastAsia="ru-RU"/>
        </w:rPr>
        <w:t>,</w:t>
      </w:r>
      <w:proofErr w:type="gramEnd"/>
      <w:r w:rsidR="00F40311" w:rsidRPr="00F40311">
        <w:rPr>
          <w:rFonts w:ascii="Times New Roman" w:eastAsia="Times New Roman" w:hAnsi="Times New Roman" w:cs="Times New Roman"/>
          <w:sz w:val="24"/>
          <w:szCs w:val="24"/>
          <w:lang w:eastAsia="ru-RU"/>
        </w:rPr>
        <w:t xml:space="preserve"> чтобы разобраться в этом вопросе, нужно </w:t>
      </w:r>
      <w:r w:rsidR="00B82D38">
        <w:rPr>
          <w:rFonts w:ascii="Times New Roman" w:eastAsia="Times New Roman" w:hAnsi="Times New Roman" w:cs="Times New Roman"/>
          <w:sz w:val="24"/>
          <w:szCs w:val="24"/>
          <w:lang w:eastAsia="ru-RU"/>
        </w:rPr>
        <w:t>знать особенности темперамента.</w:t>
      </w:r>
      <w:r w:rsidR="00F40311" w:rsidRPr="00F40311">
        <w:rPr>
          <w:rFonts w:ascii="Times New Roman" w:eastAsia="Times New Roman" w:hAnsi="Times New Roman" w:cs="Times New Roman"/>
          <w:sz w:val="24"/>
          <w:szCs w:val="24"/>
          <w:lang w:eastAsia="ru-RU"/>
        </w:rPr>
        <w:br/>
        <w:t>Родителей всегда большего всего беспокоит вопрос о том, как дисциплинировать маленького ребенка. Нам всем хочется, чтобы наши дети вели себя хорошо, но этого трудно добиться, не подавляя креативность ребенка и не прин</w:t>
      </w:r>
      <w:r w:rsidR="00B82D38">
        <w:rPr>
          <w:rFonts w:ascii="Times New Roman" w:eastAsia="Times New Roman" w:hAnsi="Times New Roman" w:cs="Times New Roman"/>
          <w:sz w:val="24"/>
          <w:szCs w:val="24"/>
          <w:lang w:eastAsia="ru-RU"/>
        </w:rPr>
        <w:t>ижая в нем ощ</w:t>
      </w:r>
      <w:r>
        <w:rPr>
          <w:rFonts w:ascii="Times New Roman" w:eastAsia="Times New Roman" w:hAnsi="Times New Roman" w:cs="Times New Roman"/>
          <w:sz w:val="24"/>
          <w:szCs w:val="24"/>
          <w:lang w:eastAsia="ru-RU"/>
        </w:rPr>
        <w:t xml:space="preserve">ущение </w:t>
      </w:r>
      <w:proofErr w:type="spellStart"/>
      <w:r>
        <w:rPr>
          <w:rFonts w:ascii="Times New Roman" w:eastAsia="Times New Roman" w:hAnsi="Times New Roman" w:cs="Times New Roman"/>
          <w:sz w:val="24"/>
          <w:szCs w:val="24"/>
          <w:lang w:eastAsia="ru-RU"/>
        </w:rPr>
        <w:t>своег</w:t>
      </w:r>
      <w:proofErr w:type="gramStart"/>
      <w:r>
        <w:rPr>
          <w:rFonts w:ascii="Times New Roman" w:eastAsia="Times New Roman" w:hAnsi="Times New Roman" w:cs="Times New Roman"/>
          <w:sz w:val="24"/>
          <w:szCs w:val="24"/>
          <w:lang w:eastAsia="ru-RU"/>
        </w:rPr>
        <w:t>о</w:t>
      </w:r>
      <w:r w:rsidR="00B82D38">
        <w:rPr>
          <w:rFonts w:ascii="Times New Roman" w:eastAsia="Times New Roman" w:hAnsi="Times New Roman" w:cs="Times New Roman"/>
          <w:sz w:val="24"/>
          <w:szCs w:val="24"/>
          <w:lang w:eastAsia="ru-RU"/>
        </w:rPr>
        <w:t>«</w:t>
      </w:r>
      <w:proofErr w:type="gramEnd"/>
      <w:r w:rsidR="00B82D38">
        <w:rPr>
          <w:rFonts w:ascii="Times New Roman" w:eastAsia="Times New Roman" w:hAnsi="Times New Roman" w:cs="Times New Roman"/>
          <w:sz w:val="24"/>
          <w:szCs w:val="24"/>
          <w:lang w:eastAsia="ru-RU"/>
        </w:rPr>
        <w:t>я</w:t>
      </w:r>
      <w:proofErr w:type="spellEnd"/>
      <w:r w:rsidR="00B82D38">
        <w:rPr>
          <w:rFonts w:ascii="Times New Roman" w:eastAsia="Times New Roman" w:hAnsi="Times New Roman" w:cs="Times New Roman"/>
          <w:sz w:val="24"/>
          <w:szCs w:val="24"/>
          <w:lang w:eastAsia="ru-RU"/>
        </w:rPr>
        <w:t>».</w:t>
      </w:r>
      <w:r w:rsidR="00F40311" w:rsidRPr="00F4031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proofErr w:type="gramStart"/>
      <w:r w:rsidR="00F40311" w:rsidRPr="00F40311">
        <w:rPr>
          <w:rFonts w:ascii="Times New Roman" w:eastAsia="Times New Roman" w:hAnsi="Times New Roman" w:cs="Times New Roman"/>
          <w:sz w:val="24"/>
          <w:szCs w:val="24"/>
          <w:lang w:eastAsia="ru-RU"/>
        </w:rPr>
        <w:t>Слово «дисциплинировать» образовано от латинского глагола, означающего «учить», но не «наказывать».</w:t>
      </w:r>
      <w:proofErr w:type="gramEnd"/>
      <w:r w:rsidR="00F40311" w:rsidRPr="00F40311">
        <w:rPr>
          <w:rFonts w:ascii="Times New Roman" w:eastAsia="Times New Roman" w:hAnsi="Times New Roman" w:cs="Times New Roman"/>
          <w:sz w:val="24"/>
          <w:szCs w:val="24"/>
          <w:lang w:eastAsia="ru-RU"/>
        </w:rPr>
        <w:t xml:space="preserve"> Мы должны стремиться научить детей, как нужно себя вести, как сохранять самообладание в различных ситуациях и как уважительно относиться к окружающим. Я считаю, что если родители четко спланируют, чему они хотят научить ребенка, и будут учитывать, чему ребенок способен научиться в его возрасте, то легко смогут продумать к</w:t>
      </w:r>
      <w:r w:rsidR="00B82D38">
        <w:rPr>
          <w:rFonts w:ascii="Times New Roman" w:eastAsia="Times New Roman" w:hAnsi="Times New Roman" w:cs="Times New Roman"/>
          <w:sz w:val="24"/>
          <w:szCs w:val="24"/>
          <w:lang w:eastAsia="ru-RU"/>
        </w:rPr>
        <w:t>онкретную стратегию воспитания.</w:t>
      </w:r>
      <w:r w:rsidR="00F40311" w:rsidRPr="00F4031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F40311" w:rsidRPr="00F40311">
        <w:rPr>
          <w:rFonts w:ascii="Times New Roman" w:eastAsia="Times New Roman" w:hAnsi="Times New Roman" w:cs="Times New Roman"/>
          <w:sz w:val="24"/>
          <w:szCs w:val="24"/>
          <w:lang w:eastAsia="ru-RU"/>
        </w:rPr>
        <w:t>Плохое поведение детей во многом зависит от таких факторов, как усталость, скука и голод. Унылые, несчастные дети гораздо чаще попадают в какую-либо беду, чем те дети, за которыми налажен хороший присмотр и уход. Многих потенциальных проблем, связанных с поведением детей, можно избежать, если искренне и с пониманием относиться к их нуждам и не допускать конфликтов. Отвлекающая уловка гораздо более эффективна, чем постоянные «нельзя» и «не смей». Родители порой бывают слишком обеспокоены поведением своих детей и задаются вопросом, не отразится ли их непослушание на их здоровье. Однако многие проблемы, связанные с поведением, являются частью нормального развития, и, если подойти к ним с пониманием, настойчивостью и терпени</w:t>
      </w:r>
      <w:r w:rsidR="00B82D38">
        <w:rPr>
          <w:rFonts w:ascii="Times New Roman" w:eastAsia="Times New Roman" w:hAnsi="Times New Roman" w:cs="Times New Roman"/>
          <w:sz w:val="24"/>
          <w:szCs w:val="24"/>
          <w:lang w:eastAsia="ru-RU"/>
        </w:rPr>
        <w:t>ем, их вполне можно преодолеть.</w:t>
      </w:r>
      <w:r w:rsidR="00F40311" w:rsidRPr="00F40311">
        <w:rPr>
          <w:rFonts w:ascii="Times New Roman" w:eastAsia="Times New Roman" w:hAnsi="Times New Roman" w:cs="Times New Roman"/>
          <w:sz w:val="24"/>
          <w:szCs w:val="24"/>
          <w:lang w:eastAsia="ru-RU"/>
        </w:rPr>
        <w:br/>
        <w:t xml:space="preserve">Большинство детей с удовольствием сделают то, что им велят родители. Любовь и внимание родителей мотивируют ребенка сильнее всего на свете, и он будет изо всех сил стараться заслужить их. Проблемы же возникают, когда родители уделяют слишком мало внимания своим детям или когда концентрируются на нежелательном поведении, не замечая положительных поступков, которыми дети хотели бы их порадовать. </w:t>
      </w:r>
      <w:proofErr w:type="gramStart"/>
      <w:r w:rsidR="00F40311" w:rsidRPr="00F40311">
        <w:rPr>
          <w:rFonts w:ascii="Times New Roman" w:eastAsia="Times New Roman" w:hAnsi="Times New Roman" w:cs="Times New Roman"/>
          <w:sz w:val="24"/>
          <w:szCs w:val="24"/>
          <w:lang w:eastAsia="ru-RU"/>
        </w:rPr>
        <w:t>Часто проблема плохого поведения снимается сама собой, если родители начинают обращать внимание только на позитивное, целенаправленно игнорируя при этом детские шалости.</w:t>
      </w:r>
      <w:proofErr w:type="gramEnd"/>
      <w:r w:rsidR="00F40311" w:rsidRPr="00F40311">
        <w:rPr>
          <w:rFonts w:ascii="Times New Roman" w:eastAsia="Times New Roman" w:hAnsi="Times New Roman" w:cs="Times New Roman"/>
          <w:sz w:val="24"/>
          <w:szCs w:val="24"/>
          <w:lang w:eastAsia="ru-RU"/>
        </w:rPr>
        <w:t xml:space="preserve"> Вознаграждение в виде угощений, отметок в специально нарисованной таблице или другое поощрение могут значительно способствовать развитию образцового поведения, но самым действенным всегда будет оставаться родительское одобрение и уверенность ребенка, что он способен сделать то, что от него ожидают. Такие внутренние награды очень важны: благодаря им ребенок гордится собой и смело встречает новый вызов, который ему бро</w:t>
      </w:r>
      <w:r w:rsidR="00B82D38">
        <w:rPr>
          <w:rFonts w:ascii="Times New Roman" w:eastAsia="Times New Roman" w:hAnsi="Times New Roman" w:cs="Times New Roman"/>
          <w:sz w:val="24"/>
          <w:szCs w:val="24"/>
          <w:lang w:eastAsia="ru-RU"/>
        </w:rPr>
        <w:t>сает его маленькая жизнь.</w:t>
      </w:r>
    </w:p>
    <w:p w:rsidR="00536C6E" w:rsidRPr="00536C6E" w:rsidRDefault="00F40311" w:rsidP="00536C6E">
      <w:pPr>
        <w:spacing w:after="0" w:line="240" w:lineRule="auto"/>
        <w:jc w:val="center"/>
        <w:rPr>
          <w:rFonts w:ascii="Times New Roman" w:eastAsia="Times New Roman" w:hAnsi="Times New Roman" w:cs="Times New Roman"/>
          <w:b/>
          <w:i/>
          <w:color w:val="FF0000"/>
          <w:sz w:val="28"/>
          <w:szCs w:val="28"/>
          <w:u w:val="single"/>
          <w:lang w:eastAsia="ru-RU"/>
        </w:rPr>
      </w:pPr>
      <w:r w:rsidRPr="00F40311">
        <w:rPr>
          <w:rFonts w:ascii="Times New Roman" w:eastAsia="Times New Roman" w:hAnsi="Times New Roman" w:cs="Times New Roman"/>
          <w:sz w:val="24"/>
          <w:szCs w:val="24"/>
          <w:lang w:eastAsia="ru-RU"/>
        </w:rPr>
        <w:br/>
      </w:r>
      <w:r w:rsidRPr="00F40311">
        <w:rPr>
          <w:rFonts w:ascii="Times New Roman" w:eastAsia="Times New Roman" w:hAnsi="Times New Roman" w:cs="Times New Roman"/>
          <w:b/>
          <w:i/>
          <w:color w:val="FF0000"/>
          <w:sz w:val="28"/>
          <w:szCs w:val="28"/>
          <w:u w:val="single"/>
          <w:lang w:eastAsia="ru-RU"/>
        </w:rPr>
        <w:t>Советы, которые помогут вам при установлении рамо</w:t>
      </w:r>
      <w:r w:rsidR="00B82D38" w:rsidRPr="00536C6E">
        <w:rPr>
          <w:rFonts w:ascii="Times New Roman" w:eastAsia="Times New Roman" w:hAnsi="Times New Roman" w:cs="Times New Roman"/>
          <w:b/>
          <w:i/>
          <w:color w:val="FF0000"/>
          <w:sz w:val="28"/>
          <w:szCs w:val="28"/>
          <w:u w:val="single"/>
          <w:lang w:eastAsia="ru-RU"/>
        </w:rPr>
        <w:t>к поведения для вашего ребёнка:</w:t>
      </w:r>
    </w:p>
    <w:p w:rsidR="00F40311" w:rsidRPr="00F40311" w:rsidRDefault="00F40311" w:rsidP="00B82D38">
      <w:pPr>
        <w:spacing w:after="0" w:line="240" w:lineRule="auto"/>
        <w:jc w:val="both"/>
        <w:rPr>
          <w:rFonts w:ascii="Times New Roman" w:eastAsia="Times New Roman" w:hAnsi="Times New Roman" w:cs="Times New Roman"/>
          <w:sz w:val="24"/>
          <w:szCs w:val="24"/>
          <w:lang w:eastAsia="ru-RU"/>
        </w:rPr>
      </w:pPr>
      <w:r w:rsidRPr="00F40311">
        <w:rPr>
          <w:rFonts w:ascii="Times New Roman" w:eastAsia="Times New Roman" w:hAnsi="Times New Roman" w:cs="Times New Roman"/>
          <w:sz w:val="24"/>
          <w:szCs w:val="24"/>
          <w:lang w:eastAsia="ru-RU"/>
        </w:rPr>
        <w:br/>
        <w:t>• Прислушивайтесь к ребёнку и стар</w:t>
      </w:r>
      <w:r w:rsidR="00B82D38">
        <w:rPr>
          <w:rFonts w:ascii="Times New Roman" w:eastAsia="Times New Roman" w:hAnsi="Times New Roman" w:cs="Times New Roman"/>
          <w:sz w:val="24"/>
          <w:szCs w:val="24"/>
          <w:lang w:eastAsia="ru-RU"/>
        </w:rPr>
        <w:t>айтесь понять его точку зрения.</w:t>
      </w:r>
      <w:r w:rsidRPr="00F40311">
        <w:rPr>
          <w:rFonts w:ascii="Times New Roman" w:eastAsia="Times New Roman" w:hAnsi="Times New Roman" w:cs="Times New Roman"/>
          <w:sz w:val="24"/>
          <w:szCs w:val="24"/>
          <w:lang w:eastAsia="ru-RU"/>
        </w:rPr>
        <w:br/>
        <w:t xml:space="preserve">Необязательно соглашаться с ним, но благодаря вниманию, которое вы оказываете ребёнку, он ощущает себя полноправным </w:t>
      </w:r>
      <w:r w:rsidR="00B82D38">
        <w:rPr>
          <w:rFonts w:ascii="Times New Roman" w:eastAsia="Times New Roman" w:hAnsi="Times New Roman" w:cs="Times New Roman"/>
          <w:sz w:val="24"/>
          <w:szCs w:val="24"/>
          <w:lang w:eastAsia="ru-RU"/>
        </w:rPr>
        <w:t>и достойным участником события.</w:t>
      </w:r>
      <w:r w:rsidRPr="00F40311">
        <w:rPr>
          <w:rFonts w:ascii="Times New Roman" w:eastAsia="Times New Roman" w:hAnsi="Times New Roman" w:cs="Times New Roman"/>
          <w:sz w:val="24"/>
          <w:szCs w:val="24"/>
          <w:lang w:eastAsia="ru-RU"/>
        </w:rPr>
        <w:br/>
        <w:t xml:space="preserve">• Ребёнок охотнее подчиняется правилам, в установлении которых он принимал участие. </w:t>
      </w:r>
      <w:r w:rsidRPr="00F40311">
        <w:rPr>
          <w:rFonts w:ascii="Times New Roman" w:eastAsia="Times New Roman" w:hAnsi="Times New Roman" w:cs="Times New Roman"/>
          <w:sz w:val="24"/>
          <w:szCs w:val="24"/>
          <w:lang w:eastAsia="ru-RU"/>
        </w:rPr>
        <w:lastRenderedPageBreak/>
        <w:t xml:space="preserve">Само </w:t>
      </w:r>
      <w:proofErr w:type="gramStart"/>
      <w:r w:rsidRPr="00F40311">
        <w:rPr>
          <w:rFonts w:ascii="Times New Roman" w:eastAsia="Times New Roman" w:hAnsi="Times New Roman" w:cs="Times New Roman"/>
          <w:sz w:val="24"/>
          <w:szCs w:val="24"/>
          <w:lang w:eastAsia="ru-RU"/>
        </w:rPr>
        <w:t>собой</w:t>
      </w:r>
      <w:proofErr w:type="gramEnd"/>
      <w:r w:rsidRPr="00F40311">
        <w:rPr>
          <w:rFonts w:ascii="Times New Roman" w:eastAsia="Times New Roman" w:hAnsi="Times New Roman" w:cs="Times New Roman"/>
          <w:sz w:val="24"/>
          <w:szCs w:val="24"/>
          <w:lang w:eastAsia="ru-RU"/>
        </w:rPr>
        <w:t xml:space="preserve"> разумеется, существуют правила, которые могут</w:t>
      </w:r>
      <w:r w:rsidR="00B82D38">
        <w:rPr>
          <w:rFonts w:ascii="Times New Roman" w:eastAsia="Times New Roman" w:hAnsi="Times New Roman" w:cs="Times New Roman"/>
          <w:sz w:val="24"/>
          <w:szCs w:val="24"/>
          <w:lang w:eastAsia="ru-RU"/>
        </w:rPr>
        <w:t xml:space="preserve"> устанавливать только родители.</w:t>
      </w:r>
      <w:r w:rsidRPr="00F40311">
        <w:rPr>
          <w:rFonts w:ascii="Times New Roman" w:eastAsia="Times New Roman" w:hAnsi="Times New Roman" w:cs="Times New Roman"/>
          <w:sz w:val="24"/>
          <w:szCs w:val="24"/>
          <w:lang w:eastAsia="ru-RU"/>
        </w:rPr>
        <w:br/>
        <w:t>• Предоставьте ребёнку право выбора. Дайте ему понять, что он волен выбир</w:t>
      </w:r>
      <w:r w:rsidR="00B82D38">
        <w:rPr>
          <w:rFonts w:ascii="Times New Roman" w:eastAsia="Times New Roman" w:hAnsi="Times New Roman" w:cs="Times New Roman"/>
          <w:sz w:val="24"/>
          <w:szCs w:val="24"/>
          <w:lang w:eastAsia="ru-RU"/>
        </w:rPr>
        <w:t>ать из нескольких возможностей.</w:t>
      </w:r>
      <w:r w:rsidRPr="00F40311">
        <w:rPr>
          <w:rFonts w:ascii="Times New Roman" w:eastAsia="Times New Roman" w:hAnsi="Times New Roman" w:cs="Times New Roman"/>
          <w:sz w:val="24"/>
          <w:szCs w:val="24"/>
          <w:lang w:eastAsia="ru-RU"/>
        </w:rPr>
        <w:br/>
        <w:t>• Ребёнок имеет право выразить свое мнение и свои чувства относительно тех границ поведения, которые вы ему определяете. Как ни юн ребёнок, его мнение по этому вопросу поможет вам уста</w:t>
      </w:r>
      <w:r w:rsidR="00B82D38">
        <w:rPr>
          <w:rFonts w:ascii="Times New Roman" w:eastAsia="Times New Roman" w:hAnsi="Times New Roman" w:cs="Times New Roman"/>
          <w:sz w:val="24"/>
          <w:szCs w:val="24"/>
          <w:lang w:eastAsia="ru-RU"/>
        </w:rPr>
        <w:t>новить эти границы справедливо.</w:t>
      </w:r>
      <w:r w:rsidRPr="00F40311">
        <w:rPr>
          <w:rFonts w:ascii="Times New Roman" w:eastAsia="Times New Roman" w:hAnsi="Times New Roman" w:cs="Times New Roman"/>
          <w:sz w:val="24"/>
          <w:szCs w:val="24"/>
          <w:lang w:eastAsia="ru-RU"/>
        </w:rPr>
        <w:br/>
        <w:t>• Необходимо самому верить в справедливость своих требований, объяснить ребёнку их причины и убед</w:t>
      </w:r>
      <w:r w:rsidR="00B82D38">
        <w:rPr>
          <w:rFonts w:ascii="Times New Roman" w:eastAsia="Times New Roman" w:hAnsi="Times New Roman" w:cs="Times New Roman"/>
          <w:sz w:val="24"/>
          <w:szCs w:val="24"/>
          <w:lang w:eastAsia="ru-RU"/>
        </w:rPr>
        <w:t>иться в том, что он их осознал.</w:t>
      </w:r>
      <w:r w:rsidRPr="00F40311">
        <w:rPr>
          <w:rFonts w:ascii="Times New Roman" w:eastAsia="Times New Roman" w:hAnsi="Times New Roman" w:cs="Times New Roman"/>
          <w:sz w:val="24"/>
          <w:szCs w:val="24"/>
          <w:lang w:eastAsia="ru-RU"/>
        </w:rPr>
        <w:br/>
        <w:t>• Не требуйте от ребёнка сразу многого: начинать надо с небольшого набора</w:t>
      </w:r>
      <w:r w:rsidR="00B82D38">
        <w:rPr>
          <w:rFonts w:ascii="Times New Roman" w:eastAsia="Times New Roman" w:hAnsi="Times New Roman" w:cs="Times New Roman"/>
          <w:sz w:val="24"/>
          <w:szCs w:val="24"/>
          <w:lang w:eastAsia="ru-RU"/>
        </w:rPr>
        <w:t xml:space="preserve"> правил.</w:t>
      </w:r>
      <w:r w:rsidRPr="00F40311">
        <w:rPr>
          <w:rFonts w:ascii="Times New Roman" w:eastAsia="Times New Roman" w:hAnsi="Times New Roman" w:cs="Times New Roman"/>
          <w:sz w:val="24"/>
          <w:szCs w:val="24"/>
          <w:lang w:eastAsia="ru-RU"/>
        </w:rPr>
        <w:br/>
        <w:t>• Давайте детям яс</w:t>
      </w:r>
      <w:r w:rsidR="00B82D38">
        <w:rPr>
          <w:rFonts w:ascii="Times New Roman" w:eastAsia="Times New Roman" w:hAnsi="Times New Roman" w:cs="Times New Roman"/>
          <w:sz w:val="24"/>
          <w:szCs w:val="24"/>
          <w:lang w:eastAsia="ru-RU"/>
        </w:rPr>
        <w:t>ные, точные и краткие указания.</w:t>
      </w:r>
      <w:r w:rsidRPr="00F40311">
        <w:rPr>
          <w:rFonts w:ascii="Times New Roman" w:eastAsia="Times New Roman" w:hAnsi="Times New Roman" w:cs="Times New Roman"/>
          <w:sz w:val="24"/>
          <w:szCs w:val="24"/>
          <w:lang w:eastAsia="ru-RU"/>
        </w:rPr>
        <w:br/>
        <w:t xml:space="preserve">• Неоднократно возвращайтесь к этим правилам и инструкциям: </w:t>
      </w:r>
      <w:r w:rsidR="00B82D38">
        <w:rPr>
          <w:rFonts w:ascii="Times New Roman" w:eastAsia="Times New Roman" w:hAnsi="Times New Roman" w:cs="Times New Roman"/>
          <w:sz w:val="24"/>
          <w:szCs w:val="24"/>
          <w:lang w:eastAsia="ru-RU"/>
        </w:rPr>
        <w:t>ребёнок нуждается в повторении.</w:t>
      </w:r>
      <w:r w:rsidRPr="00F40311">
        <w:rPr>
          <w:rFonts w:ascii="Times New Roman" w:eastAsia="Times New Roman" w:hAnsi="Times New Roman" w:cs="Times New Roman"/>
          <w:sz w:val="24"/>
          <w:szCs w:val="24"/>
          <w:lang w:eastAsia="ru-RU"/>
        </w:rPr>
        <w:br/>
        <w:t>• Ребёнку трудно быстро перейти от одного вида деятельности к другому. Если вы чего-то требуете от него, предоставьте ему короткий отдых, небольшую передышку</w:t>
      </w:r>
      <w:r w:rsidR="00B82D38">
        <w:rPr>
          <w:rFonts w:ascii="Times New Roman" w:eastAsia="Times New Roman" w:hAnsi="Times New Roman" w:cs="Times New Roman"/>
          <w:sz w:val="24"/>
          <w:szCs w:val="24"/>
          <w:lang w:eastAsia="ru-RU"/>
        </w:rPr>
        <w:t>, чтобы он мог переключиться.</w:t>
      </w:r>
      <w:r w:rsidRPr="00F40311">
        <w:rPr>
          <w:rFonts w:ascii="Times New Roman" w:eastAsia="Times New Roman" w:hAnsi="Times New Roman" w:cs="Times New Roman"/>
          <w:sz w:val="24"/>
          <w:szCs w:val="24"/>
          <w:lang w:eastAsia="ru-RU"/>
        </w:rPr>
        <w:br/>
        <w:t>Устанавливая для ребёнка границы и правила поведения, вы отнюдь не превращаетесь в его глазах в суровых и чёрствых родителей – если, конечно, вы делаете это достаточно гибко и справедливо. И даже если дети порой будут возмущаться и противиться вашим требованиям, они примут и оценят по достоинству проявленные вами последовательность и участие. Дети подражают поведению взрослых и учатся таким образом отвечать за свои посту</w:t>
      </w:r>
      <w:r w:rsidR="00B82D38">
        <w:rPr>
          <w:rFonts w:ascii="Times New Roman" w:eastAsia="Times New Roman" w:hAnsi="Times New Roman" w:cs="Times New Roman"/>
          <w:sz w:val="24"/>
          <w:szCs w:val="24"/>
          <w:lang w:eastAsia="ru-RU"/>
        </w:rPr>
        <w:t>пки.</w:t>
      </w:r>
      <w:r w:rsidRPr="00F40311">
        <w:rPr>
          <w:rFonts w:ascii="Times New Roman" w:eastAsia="Times New Roman" w:hAnsi="Times New Roman" w:cs="Times New Roman"/>
          <w:sz w:val="24"/>
          <w:szCs w:val="24"/>
          <w:lang w:eastAsia="ru-RU"/>
        </w:rPr>
        <w:br/>
        <w:t>Наказание допустимо и оправдано, если оно логически вытекает из поступков ребёнка. Это – основной принцип, которым вы должны руководствоваться, применяя наказание. Оно должно быть разумным и прямо связанным с содержанием проступка, если вы действительно хотите научить р</w:t>
      </w:r>
      <w:r w:rsidR="00B82D38">
        <w:rPr>
          <w:rFonts w:ascii="Times New Roman" w:eastAsia="Times New Roman" w:hAnsi="Times New Roman" w:cs="Times New Roman"/>
          <w:sz w:val="24"/>
          <w:szCs w:val="24"/>
          <w:lang w:eastAsia="ru-RU"/>
        </w:rPr>
        <w:t>ебёнка, как следует себя вести.</w:t>
      </w:r>
      <w:r w:rsidRPr="00F40311">
        <w:rPr>
          <w:rFonts w:ascii="Times New Roman" w:eastAsia="Times New Roman" w:hAnsi="Times New Roman" w:cs="Times New Roman"/>
          <w:sz w:val="24"/>
          <w:szCs w:val="24"/>
          <w:lang w:eastAsia="ru-RU"/>
        </w:rPr>
        <w:br/>
        <w:t xml:space="preserve">У ребёнка должно быть чёткое представление о требованиях взрослых. Тогда он сможет, по мере взросления, предвидеть и даже просчитывать различные жизненные ситуации и менять тип своего поведения в зависимости от них, а значит и в более полной мере удовлетворять свои потребности. </w:t>
      </w:r>
    </w:p>
    <w:p w:rsidR="000472EB" w:rsidRPr="00076310" w:rsidRDefault="00076310" w:rsidP="00076310">
      <w:pPr>
        <w:jc w:val="right"/>
        <w:rPr>
          <w:rFonts w:ascii="Times New Roman" w:hAnsi="Times New Roman" w:cs="Times New Roman"/>
          <w:i/>
          <w:sz w:val="24"/>
          <w:szCs w:val="24"/>
          <w:u w:val="single"/>
        </w:rPr>
      </w:pPr>
      <w:r w:rsidRPr="00076310">
        <w:rPr>
          <w:rFonts w:ascii="Times New Roman" w:hAnsi="Times New Roman" w:cs="Times New Roman"/>
          <w:i/>
          <w:sz w:val="24"/>
          <w:szCs w:val="24"/>
          <w:u w:val="single"/>
        </w:rPr>
        <w:t>С уважением педагог-психолог</w:t>
      </w:r>
    </w:p>
    <w:p w:rsidR="00076310" w:rsidRPr="00076310" w:rsidRDefault="00076310" w:rsidP="00076310">
      <w:pPr>
        <w:jc w:val="right"/>
        <w:rPr>
          <w:rFonts w:ascii="Times New Roman" w:hAnsi="Times New Roman" w:cs="Times New Roman"/>
          <w:i/>
          <w:sz w:val="24"/>
          <w:szCs w:val="24"/>
          <w:u w:val="single"/>
        </w:rPr>
      </w:pPr>
      <w:proofErr w:type="spellStart"/>
      <w:r w:rsidRPr="00076310">
        <w:rPr>
          <w:rFonts w:ascii="Times New Roman" w:hAnsi="Times New Roman" w:cs="Times New Roman"/>
          <w:i/>
          <w:sz w:val="24"/>
          <w:szCs w:val="24"/>
          <w:u w:val="single"/>
        </w:rPr>
        <w:t>Шефер</w:t>
      </w:r>
      <w:proofErr w:type="spellEnd"/>
      <w:r w:rsidRPr="00076310">
        <w:rPr>
          <w:rFonts w:ascii="Times New Roman" w:hAnsi="Times New Roman" w:cs="Times New Roman"/>
          <w:i/>
          <w:sz w:val="24"/>
          <w:szCs w:val="24"/>
          <w:u w:val="single"/>
        </w:rPr>
        <w:t xml:space="preserve"> Дарья Николаевна</w:t>
      </w:r>
      <w:r>
        <w:rPr>
          <w:rFonts w:ascii="Times New Roman" w:hAnsi="Times New Roman" w:cs="Times New Roman"/>
          <w:i/>
          <w:sz w:val="24"/>
          <w:szCs w:val="24"/>
          <w:u w:val="single"/>
        </w:rPr>
        <w:t>.</w:t>
      </w:r>
      <w:bookmarkStart w:id="0" w:name="_GoBack"/>
      <w:bookmarkEnd w:id="0"/>
    </w:p>
    <w:sectPr w:rsidR="00076310" w:rsidRPr="000763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686"/>
    <w:rsid w:val="000472EB"/>
    <w:rsid w:val="00076310"/>
    <w:rsid w:val="00536C6E"/>
    <w:rsid w:val="00560686"/>
    <w:rsid w:val="0087609E"/>
    <w:rsid w:val="00B82D38"/>
    <w:rsid w:val="00D6017D"/>
    <w:rsid w:val="00F40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9953">
      <w:bodyDiv w:val="1"/>
      <w:marLeft w:val="0"/>
      <w:marRight w:val="0"/>
      <w:marTop w:val="0"/>
      <w:marBottom w:val="0"/>
      <w:divBdr>
        <w:top w:val="none" w:sz="0" w:space="0" w:color="auto"/>
        <w:left w:val="none" w:sz="0" w:space="0" w:color="auto"/>
        <w:bottom w:val="none" w:sz="0" w:space="0" w:color="auto"/>
        <w:right w:val="none" w:sz="0" w:space="0" w:color="auto"/>
      </w:divBdr>
      <w:divsChild>
        <w:div w:id="1449277307">
          <w:marLeft w:val="0"/>
          <w:marRight w:val="0"/>
          <w:marTop w:val="0"/>
          <w:marBottom w:val="0"/>
          <w:divBdr>
            <w:top w:val="none" w:sz="0" w:space="0" w:color="auto"/>
            <w:left w:val="none" w:sz="0" w:space="0" w:color="auto"/>
            <w:bottom w:val="none" w:sz="0" w:space="0" w:color="auto"/>
            <w:right w:val="none" w:sz="0" w:space="0" w:color="auto"/>
          </w:divBdr>
          <w:divsChild>
            <w:div w:id="318272636">
              <w:marLeft w:val="0"/>
              <w:marRight w:val="0"/>
              <w:marTop w:val="0"/>
              <w:marBottom w:val="0"/>
              <w:divBdr>
                <w:top w:val="none" w:sz="0" w:space="0" w:color="auto"/>
                <w:left w:val="none" w:sz="0" w:space="0" w:color="auto"/>
                <w:bottom w:val="none" w:sz="0" w:space="0" w:color="auto"/>
                <w:right w:val="none" w:sz="0" w:space="0" w:color="auto"/>
              </w:divBdr>
              <w:divsChild>
                <w:div w:id="1141463567">
                  <w:marLeft w:val="0"/>
                  <w:marRight w:val="0"/>
                  <w:marTop w:val="0"/>
                  <w:marBottom w:val="0"/>
                  <w:divBdr>
                    <w:top w:val="none" w:sz="0" w:space="0" w:color="auto"/>
                    <w:left w:val="none" w:sz="0" w:space="0" w:color="auto"/>
                    <w:bottom w:val="none" w:sz="0" w:space="0" w:color="auto"/>
                    <w:right w:val="none" w:sz="0" w:space="0" w:color="auto"/>
                  </w:divBdr>
                  <w:divsChild>
                    <w:div w:id="1271817098">
                      <w:marLeft w:val="0"/>
                      <w:marRight w:val="0"/>
                      <w:marTop w:val="0"/>
                      <w:marBottom w:val="0"/>
                      <w:divBdr>
                        <w:top w:val="none" w:sz="0" w:space="0" w:color="auto"/>
                        <w:left w:val="none" w:sz="0" w:space="0" w:color="auto"/>
                        <w:bottom w:val="none" w:sz="0" w:space="0" w:color="auto"/>
                        <w:right w:val="none" w:sz="0" w:space="0" w:color="auto"/>
                      </w:divBdr>
                      <w:divsChild>
                        <w:div w:id="595555441">
                          <w:marLeft w:val="0"/>
                          <w:marRight w:val="0"/>
                          <w:marTop w:val="0"/>
                          <w:marBottom w:val="0"/>
                          <w:divBdr>
                            <w:top w:val="none" w:sz="0" w:space="0" w:color="auto"/>
                            <w:left w:val="none" w:sz="0" w:space="0" w:color="auto"/>
                            <w:bottom w:val="none" w:sz="0" w:space="0" w:color="auto"/>
                            <w:right w:val="none" w:sz="0" w:space="0" w:color="auto"/>
                          </w:divBdr>
                          <w:divsChild>
                            <w:div w:id="563641634">
                              <w:marLeft w:val="0"/>
                              <w:marRight w:val="0"/>
                              <w:marTop w:val="0"/>
                              <w:marBottom w:val="0"/>
                              <w:divBdr>
                                <w:top w:val="none" w:sz="0" w:space="0" w:color="auto"/>
                                <w:left w:val="none" w:sz="0" w:space="0" w:color="auto"/>
                                <w:bottom w:val="none" w:sz="0" w:space="0" w:color="auto"/>
                                <w:right w:val="none" w:sz="0" w:space="0" w:color="auto"/>
                              </w:divBdr>
                              <w:divsChild>
                                <w:div w:id="377051597">
                                  <w:marLeft w:val="0"/>
                                  <w:marRight w:val="0"/>
                                  <w:marTop w:val="0"/>
                                  <w:marBottom w:val="0"/>
                                  <w:divBdr>
                                    <w:top w:val="none" w:sz="0" w:space="0" w:color="auto"/>
                                    <w:left w:val="none" w:sz="0" w:space="0" w:color="auto"/>
                                    <w:bottom w:val="none" w:sz="0" w:space="0" w:color="auto"/>
                                    <w:right w:val="none" w:sz="0" w:space="0" w:color="auto"/>
                                  </w:divBdr>
                                  <w:divsChild>
                                    <w:div w:id="1662075943">
                                      <w:marLeft w:val="0"/>
                                      <w:marRight w:val="0"/>
                                      <w:marTop w:val="0"/>
                                      <w:marBottom w:val="0"/>
                                      <w:divBdr>
                                        <w:top w:val="none" w:sz="0" w:space="0" w:color="auto"/>
                                        <w:left w:val="none" w:sz="0" w:space="0" w:color="auto"/>
                                        <w:bottom w:val="none" w:sz="0" w:space="0" w:color="auto"/>
                                        <w:right w:val="none" w:sz="0" w:space="0" w:color="auto"/>
                                      </w:divBdr>
                                      <w:divsChild>
                                        <w:div w:id="5440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1123</TotalTime>
  <Pages>1</Pages>
  <Words>821</Words>
  <Characters>4682</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Сказка</cp:lastModifiedBy>
  <cp:revision>3</cp:revision>
  <cp:lastPrinted>2017-01-24T11:27:00Z</cp:lastPrinted>
  <dcterms:created xsi:type="dcterms:W3CDTF">2017-01-24T09:49:00Z</dcterms:created>
  <dcterms:modified xsi:type="dcterms:W3CDTF">2017-01-25T04:36:00Z</dcterms:modified>
</cp:coreProperties>
</file>